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1276"/>
        <w:gridCol w:w="1558"/>
      </w:tblGrid>
      <w:tr w:rsidR="0092039D" w:rsidRPr="00FC53AC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:rsidTr="007217F0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 w:rsidRPr="00BD1636">
              <w:rPr>
                <w:rFonts w:asciiTheme="majorEastAsia" w:eastAsiaTheme="majorEastAsia" w:hAnsiTheme="majorEastAsia" w:hint="eastAsia"/>
                <w:sz w:val="20"/>
              </w:rPr>
              <w:t>※事務局確認</w:t>
            </w:r>
            <w:r w:rsidR="00BD1636" w:rsidRPr="00BD1636">
              <w:rPr>
                <w:rFonts w:asciiTheme="majorEastAsia" w:eastAsiaTheme="majorEastAsia" w:hAnsiTheme="majorEastAsia" w:hint="eastAsia"/>
                <w:sz w:val="20"/>
              </w:rPr>
              <w:t>欄</w:t>
            </w:r>
          </w:p>
        </w:tc>
      </w:tr>
      <w:tr w:rsidR="00B86CBE" w:rsidRPr="00B722B6" w:rsidTr="0074299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07369D" w:rsidRDefault="00B86CBE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 w:rsidRPr="0007369D">
              <w:rPr>
                <w:rFonts w:ascii="ＭＳ ゴシック" w:eastAsia="ＭＳ ゴシック" w:hAnsi="ＭＳ ゴシック" w:cs="メイリオ" w:hint="eastAsia"/>
                <w:sz w:val="36"/>
              </w:rPr>
              <w:t>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07369D" w:rsidRDefault="00B86CBE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 w:rsidRPr="0007369D">
              <w:rPr>
                <w:rFonts w:ascii="ＭＳ ゴシック" w:eastAsia="ＭＳ ゴシック" w:hAnsi="ＭＳ ゴシック" w:hint="eastAsia"/>
                <w:sz w:val="36"/>
              </w:rPr>
              <w:t>乳児保育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BE" w:rsidRPr="00EF0D61" w:rsidRDefault="00BD1636" w:rsidP="00EF0D61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平成30年7月26</w:t>
            </w:r>
            <w:r w:rsidR="00B86CBE"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cs="メイリオ" w:hint="eastAsia"/>
                <w:sz w:val="24"/>
              </w:rPr>
              <w:t>木</w:t>
            </w:r>
            <w:r w:rsidR="00B86CBE"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）</w:t>
            </w:r>
          </w:p>
          <w:p w:rsidR="00B86CBE" w:rsidRPr="00EF0D61" w:rsidRDefault="00BD1636" w:rsidP="00BD1636">
            <w:pPr>
              <w:spacing w:line="0" w:lineRule="atLeast"/>
              <w:ind w:firstLineChars="475" w:firstLine="1059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7月27日（金</w:t>
            </w:r>
            <w:r w:rsidR="00B86CBE"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5F0A28" w:rsidRDefault="00B86CBE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7549" w:rsidRPr="00B722B6" w:rsidTr="007217F0">
        <w:trPr>
          <w:trHeight w:val="32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:rsidTr="0074299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20F61" w:rsidRDefault="00F20F61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A3A" w:rsidTr="00742990">
        <w:trPr>
          <w:trHeight w:val="4085"/>
        </w:trPr>
        <w:tc>
          <w:tcPr>
            <w:tcW w:w="92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各項目、概ね</w:t>
            </w:r>
            <w:r w:rsidR="006F28EF" w:rsidRPr="00CF6FCC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:rsidR="006F28EF" w:rsidRPr="00CF6FCC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本会が、内容・文量等について不備・不足があるとみなした場合は、再提出等を</w:t>
            </w:r>
          </w:p>
          <w:p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:rsidR="00416746" w:rsidRDefault="00A479A8" w:rsidP="00023D50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研修会終了後２週間以内</w:t>
            </w:r>
            <w:r w:rsidR="0041674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【締切：８月１０日（</w:t>
            </w:r>
            <w:bookmarkStart w:id="0" w:name="_GoBack"/>
            <w:bookmarkEnd w:id="0"/>
            <w:r w:rsidR="0041674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金）】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に、愛媛県</w:t>
            </w:r>
          </w:p>
          <w:p w:rsidR="00A479A8" w:rsidRPr="00416746" w:rsidRDefault="00023D50" w:rsidP="00416746">
            <w:pPr>
              <w:spacing w:line="0" w:lineRule="atLeast"/>
              <w:ind w:leftChars="300" w:left="579" w:firstLineChars="41" w:firstLine="91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保育協議会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事務局までご提出</w:t>
            </w:r>
            <w:r w:rsidR="0041674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データで提出】本シート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のデータ（Ｗｏｒｄ）を、本会ホームページ</w:t>
            </w:r>
          </w:p>
          <w:p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A4B73">
              <w:rPr>
                <w:rStyle w:val="a8"/>
                <w:rFonts w:ascii="ＭＳ ゴシック" w:eastAsia="ＭＳ ゴシック" w:hAnsi="ＭＳ ゴシック"/>
                <w:color w:val="auto"/>
                <w:sz w:val="24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  <w:u w:val="doub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7A69FC" w:rsidRPr="00CF6FC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</w:p>
          <w:p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提出後の</w:t>
            </w:r>
            <w:r w:rsidR="00537DF1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レポート</w:t>
            </w:r>
            <w:r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:rsidR="00CA0A3A" w:rsidRDefault="00CA0A3A" w:rsidP="00BC4FAE">
      <w:pPr>
        <w:spacing w:line="0" w:lineRule="atLeast"/>
        <w:rPr>
          <w:rFonts w:ascii="ＭＳ 明朝" w:hAnsi="ＭＳ 明朝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1"/>
    <w:p w:rsidR="004F7285" w:rsidRPr="00F60B27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発表・グループ討議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>
              <w:rPr>
                <w:rFonts w:asciiTheme="majorEastAsia" w:eastAsiaTheme="majorEastAsia" w:hAnsiTheme="majorEastAsia" w:hint="eastAsia"/>
              </w:rPr>
              <w:t>０～１８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Ⅲ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講　義　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１３：００～１５：３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１５：３０～１８：０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:rsidR="00CC42F5" w:rsidRDefault="00A74B4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:rsidTr="00EF4A48">
        <w:trPr>
          <w:trHeight w:val="416"/>
        </w:trPr>
        <w:tc>
          <w:tcPr>
            <w:tcW w:w="9072" w:type="dxa"/>
            <w:shd w:val="clear" w:color="auto" w:fill="auto"/>
          </w:tcPr>
          <w:p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研修会全体評価／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:rsidTr="00F37959">
        <w:trPr>
          <w:trHeight w:hRule="exact"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:rsidR="00742990" w:rsidRDefault="0074299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26B" w:rsidRDefault="0030526B">
      <w:r>
        <w:separator/>
      </w:r>
    </w:p>
  </w:endnote>
  <w:endnote w:type="continuationSeparator" w:id="0">
    <w:p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26B" w:rsidRDefault="0030526B">
      <w:r>
        <w:separator/>
      </w:r>
    </w:p>
  </w:footnote>
  <w:footnote w:type="continuationSeparator" w:id="0">
    <w:p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36" w:rsidRPr="00BD1636" w:rsidRDefault="00BD1636" w:rsidP="00BD1636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</w:t>
    </w:r>
    <w:r w:rsidR="00E70D5F">
      <w:rPr>
        <w:rFonts w:ascii="ＭＳ ゴシック" w:eastAsia="ＭＳ ゴシック" w:hAnsi="ＭＳ ゴシック" w:hint="eastAsia"/>
      </w:rPr>
      <w:t>成３０年度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34C9"/>
    <w:rsid w:val="000B0FF1"/>
    <w:rsid w:val="000C21A1"/>
    <w:rsid w:val="000D64B2"/>
    <w:rsid w:val="000D6CB3"/>
    <w:rsid w:val="00103AC3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13FDD"/>
    <w:rsid w:val="00227BDA"/>
    <w:rsid w:val="0023112A"/>
    <w:rsid w:val="00256DBC"/>
    <w:rsid w:val="00277BE3"/>
    <w:rsid w:val="002911CD"/>
    <w:rsid w:val="002B0647"/>
    <w:rsid w:val="002C0263"/>
    <w:rsid w:val="002E04D7"/>
    <w:rsid w:val="002F6BCC"/>
    <w:rsid w:val="002F6D90"/>
    <w:rsid w:val="00301F9C"/>
    <w:rsid w:val="0030526B"/>
    <w:rsid w:val="00313216"/>
    <w:rsid w:val="00352751"/>
    <w:rsid w:val="00352950"/>
    <w:rsid w:val="00361A72"/>
    <w:rsid w:val="00363D2A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17447"/>
    <w:rsid w:val="00820C27"/>
    <w:rsid w:val="00822451"/>
    <w:rsid w:val="00823682"/>
    <w:rsid w:val="00835DF8"/>
    <w:rsid w:val="00863308"/>
    <w:rsid w:val="0088006E"/>
    <w:rsid w:val="008815ED"/>
    <w:rsid w:val="008C1338"/>
    <w:rsid w:val="008C1518"/>
    <w:rsid w:val="008C163D"/>
    <w:rsid w:val="008C1D9A"/>
    <w:rsid w:val="008E4B53"/>
    <w:rsid w:val="008F041B"/>
    <w:rsid w:val="00913EE1"/>
    <w:rsid w:val="0092039D"/>
    <w:rsid w:val="009325D7"/>
    <w:rsid w:val="0093638E"/>
    <w:rsid w:val="00954705"/>
    <w:rsid w:val="00972FF9"/>
    <w:rsid w:val="00977313"/>
    <w:rsid w:val="009A1936"/>
    <w:rsid w:val="009A6531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6445F"/>
    <w:rsid w:val="00B722B6"/>
    <w:rsid w:val="00B751CD"/>
    <w:rsid w:val="00B86CBE"/>
    <w:rsid w:val="00BA2807"/>
    <w:rsid w:val="00BA4B73"/>
    <w:rsid w:val="00BC0205"/>
    <w:rsid w:val="00BC4FAE"/>
    <w:rsid w:val="00BC6D09"/>
    <w:rsid w:val="00BD1636"/>
    <w:rsid w:val="00BE069E"/>
    <w:rsid w:val="00BE3C79"/>
    <w:rsid w:val="00BF2B32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A3C5F2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AC36-90A2-44D2-A940-CF32B39E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平成19年度10年経験者研修　事前課題用紙</vt:lpstr>
      <vt:lpstr>平成19年度10年経験者研修　事前課題用紙</vt:lpstr>
    </vt:vector>
  </TitlesOfParts>
  <Company>東京都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平成19年度10年経験者研修　事前課題用紙</dc:title>
  <dc:creator>県保協</dc:creator>
  <cp:lastModifiedBy>愛媛県社協62</cp:lastModifiedBy>
  <cp:revision>27</cp:revision>
  <cp:lastPrinted>2018-07-24T05:26:00Z</cp:lastPrinted>
  <dcterms:created xsi:type="dcterms:W3CDTF">2017-11-20T01:20:00Z</dcterms:created>
  <dcterms:modified xsi:type="dcterms:W3CDTF">2018-07-24T05:37:00Z</dcterms:modified>
</cp:coreProperties>
</file>